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997D" w14:textId="197430B3" w:rsidR="00812B43" w:rsidRPr="00812B43" w:rsidRDefault="00812B43" w:rsidP="00812B43">
      <w:pPr>
        <w:spacing w:after="0"/>
        <w:jc w:val="right"/>
        <w:rPr>
          <w:rFonts w:ascii="Arial" w:hAnsi="Arial" w:cs="Arial"/>
          <w:sz w:val="24"/>
          <w:szCs w:val="24"/>
          <w:lang w:val="en-US"/>
        </w:rPr>
      </w:pPr>
      <w:r w:rsidRPr="00812B43">
        <w:rPr>
          <w:rFonts w:ascii="Arial" w:hAnsi="Arial" w:cs="Arial"/>
          <w:sz w:val="24"/>
          <w:szCs w:val="24"/>
          <w:lang w:val="en-US"/>
        </w:rPr>
        <w:t>[Address line 1]</w:t>
      </w:r>
    </w:p>
    <w:p w14:paraId="606E22AA" w14:textId="26986A9F" w:rsidR="00812B43" w:rsidRPr="00812B43" w:rsidRDefault="00812B43" w:rsidP="00812B43">
      <w:pPr>
        <w:spacing w:after="0"/>
        <w:jc w:val="right"/>
        <w:rPr>
          <w:rFonts w:ascii="Arial" w:hAnsi="Arial" w:cs="Arial"/>
          <w:sz w:val="24"/>
          <w:szCs w:val="24"/>
          <w:lang w:val="en-US"/>
        </w:rPr>
      </w:pPr>
      <w:r w:rsidRPr="00812B43">
        <w:rPr>
          <w:rFonts w:ascii="Arial" w:hAnsi="Arial" w:cs="Arial"/>
          <w:sz w:val="24"/>
          <w:szCs w:val="24"/>
          <w:lang w:val="en-US"/>
        </w:rPr>
        <w:t>[Address line 2]</w:t>
      </w:r>
    </w:p>
    <w:p w14:paraId="1C0F2155" w14:textId="1CE2FEE5" w:rsidR="00812B43" w:rsidRPr="00812B43" w:rsidRDefault="00812B43" w:rsidP="00812B43">
      <w:pPr>
        <w:spacing w:after="0"/>
        <w:jc w:val="right"/>
        <w:rPr>
          <w:rFonts w:ascii="Arial" w:hAnsi="Arial" w:cs="Arial"/>
          <w:sz w:val="24"/>
          <w:szCs w:val="24"/>
          <w:lang w:val="en-US"/>
        </w:rPr>
      </w:pPr>
      <w:r w:rsidRPr="00812B43">
        <w:rPr>
          <w:rFonts w:ascii="Arial" w:hAnsi="Arial" w:cs="Arial"/>
          <w:sz w:val="24"/>
          <w:szCs w:val="24"/>
          <w:lang w:val="en-US"/>
        </w:rPr>
        <w:t>[Address line 3]</w:t>
      </w:r>
    </w:p>
    <w:p w14:paraId="0BB9E94B" w14:textId="0107D245" w:rsidR="00812B43" w:rsidRPr="00812B43" w:rsidRDefault="00812B43" w:rsidP="00812B43">
      <w:pPr>
        <w:spacing w:after="0"/>
        <w:jc w:val="right"/>
        <w:rPr>
          <w:rFonts w:ascii="Arial" w:hAnsi="Arial" w:cs="Arial"/>
          <w:sz w:val="24"/>
          <w:szCs w:val="24"/>
          <w:lang w:val="en-US"/>
        </w:rPr>
      </w:pPr>
      <w:r w:rsidRPr="00812B43">
        <w:rPr>
          <w:rFonts w:ascii="Arial" w:hAnsi="Arial" w:cs="Arial"/>
          <w:sz w:val="24"/>
          <w:szCs w:val="24"/>
          <w:lang w:val="en-US"/>
        </w:rPr>
        <w:t>[Postcode]</w:t>
      </w:r>
    </w:p>
    <w:p w14:paraId="3CBD4658" w14:textId="77777777" w:rsidR="00812B43" w:rsidRPr="00812B43" w:rsidRDefault="00812B43" w:rsidP="00812B43">
      <w:pPr>
        <w:spacing w:after="0"/>
        <w:jc w:val="right"/>
        <w:rPr>
          <w:rFonts w:ascii="Arial" w:hAnsi="Arial" w:cs="Arial"/>
          <w:sz w:val="24"/>
          <w:szCs w:val="24"/>
          <w:lang w:val="en-US"/>
        </w:rPr>
      </w:pPr>
    </w:p>
    <w:p w14:paraId="7732DE06" w14:textId="60DE8B2F" w:rsidR="00812B43" w:rsidRDefault="00812B43" w:rsidP="00812B43">
      <w:pPr>
        <w:spacing w:after="0"/>
        <w:jc w:val="right"/>
        <w:rPr>
          <w:rFonts w:ascii="Arial" w:hAnsi="Arial" w:cs="Arial"/>
          <w:sz w:val="24"/>
          <w:szCs w:val="24"/>
          <w:lang w:val="en-US"/>
        </w:rPr>
      </w:pPr>
      <w:r w:rsidRPr="00812B43">
        <w:rPr>
          <w:rFonts w:ascii="Arial" w:hAnsi="Arial" w:cs="Arial"/>
          <w:sz w:val="24"/>
          <w:szCs w:val="24"/>
          <w:lang w:val="en-US"/>
        </w:rPr>
        <w:t>[date]</w:t>
      </w:r>
    </w:p>
    <w:p w14:paraId="384C8848" w14:textId="77777777" w:rsidR="00812B43" w:rsidRDefault="00812B43" w:rsidP="00812B43">
      <w:pPr>
        <w:spacing w:after="0"/>
        <w:jc w:val="right"/>
        <w:rPr>
          <w:rFonts w:ascii="Arial" w:hAnsi="Arial" w:cs="Arial"/>
          <w:sz w:val="24"/>
          <w:szCs w:val="24"/>
          <w:lang w:val="en-US"/>
        </w:rPr>
      </w:pPr>
    </w:p>
    <w:p w14:paraId="22741C0F" w14:textId="77777777" w:rsidR="00812B43" w:rsidRDefault="00812B43" w:rsidP="00812B43">
      <w:pPr>
        <w:spacing w:after="0"/>
        <w:jc w:val="right"/>
        <w:rPr>
          <w:rFonts w:ascii="Arial" w:hAnsi="Arial" w:cs="Arial"/>
          <w:sz w:val="24"/>
          <w:szCs w:val="24"/>
          <w:lang w:val="en-US"/>
        </w:rPr>
      </w:pPr>
    </w:p>
    <w:p w14:paraId="5514D117" w14:textId="7F74988E" w:rsidR="00812B43" w:rsidRDefault="00812B43" w:rsidP="00812B43">
      <w:pPr>
        <w:spacing w:after="0"/>
        <w:rPr>
          <w:rFonts w:ascii="Arial" w:hAnsi="Arial" w:cs="Arial"/>
          <w:sz w:val="24"/>
          <w:szCs w:val="24"/>
          <w:lang w:val="en-US"/>
        </w:rPr>
      </w:pPr>
      <w:r>
        <w:rPr>
          <w:rFonts w:ascii="Arial" w:hAnsi="Arial" w:cs="Arial"/>
          <w:sz w:val="24"/>
          <w:szCs w:val="24"/>
          <w:lang w:val="en-US"/>
        </w:rPr>
        <w:t>To whom it may concern</w:t>
      </w:r>
    </w:p>
    <w:p w14:paraId="19E9B135" w14:textId="77777777" w:rsidR="00812B43" w:rsidRDefault="00812B43" w:rsidP="00812B43">
      <w:pPr>
        <w:spacing w:after="0"/>
        <w:rPr>
          <w:rFonts w:ascii="Arial" w:hAnsi="Arial" w:cs="Arial"/>
          <w:sz w:val="24"/>
          <w:szCs w:val="24"/>
          <w:lang w:val="en-US"/>
        </w:rPr>
      </w:pPr>
    </w:p>
    <w:p w14:paraId="7268763F" w14:textId="77777777" w:rsidR="00812B43" w:rsidRDefault="00812B43" w:rsidP="00812B43">
      <w:pPr>
        <w:spacing w:after="0"/>
        <w:rPr>
          <w:rFonts w:ascii="Arial" w:hAnsi="Arial" w:cs="Arial"/>
          <w:sz w:val="24"/>
          <w:szCs w:val="24"/>
          <w:lang w:val="en-US"/>
        </w:rPr>
      </w:pPr>
    </w:p>
    <w:p w14:paraId="447ED2C2" w14:textId="3FF15743" w:rsidR="00812B43" w:rsidRPr="00812B43" w:rsidRDefault="00812B43" w:rsidP="00812B43">
      <w:pPr>
        <w:spacing w:after="0"/>
        <w:rPr>
          <w:rFonts w:ascii="Arial" w:hAnsi="Arial" w:cs="Arial"/>
          <w:b/>
          <w:bCs/>
          <w:sz w:val="24"/>
          <w:szCs w:val="24"/>
          <w:lang w:val="en-US"/>
        </w:rPr>
      </w:pPr>
      <w:r w:rsidRPr="00812B43">
        <w:rPr>
          <w:rFonts w:ascii="Arial" w:hAnsi="Arial" w:cs="Arial"/>
          <w:b/>
          <w:bCs/>
          <w:sz w:val="24"/>
          <w:szCs w:val="24"/>
          <w:lang w:val="en-US"/>
        </w:rPr>
        <w:t>Newton Stewart Flood Protection Scheme – Notice of Objection</w:t>
      </w:r>
    </w:p>
    <w:p w14:paraId="63DA1364" w14:textId="77777777" w:rsidR="00812B43" w:rsidRDefault="00812B43" w:rsidP="00812B43">
      <w:pPr>
        <w:spacing w:after="0"/>
        <w:rPr>
          <w:rFonts w:ascii="Arial" w:hAnsi="Arial" w:cs="Arial"/>
          <w:sz w:val="24"/>
          <w:szCs w:val="24"/>
          <w:lang w:val="en-US"/>
        </w:rPr>
      </w:pPr>
    </w:p>
    <w:p w14:paraId="29116DD9" w14:textId="69E50A0A" w:rsidR="00812B43" w:rsidRDefault="00812B43" w:rsidP="00812B43">
      <w:pPr>
        <w:spacing w:after="0"/>
        <w:rPr>
          <w:rFonts w:ascii="Arial" w:hAnsi="Arial" w:cs="Arial"/>
          <w:sz w:val="24"/>
          <w:szCs w:val="24"/>
          <w:lang w:val="en-US"/>
        </w:rPr>
      </w:pPr>
      <w:r>
        <w:rPr>
          <w:rFonts w:ascii="Arial" w:hAnsi="Arial" w:cs="Arial"/>
          <w:sz w:val="24"/>
          <w:szCs w:val="24"/>
          <w:lang w:val="en-US"/>
        </w:rPr>
        <w:t xml:space="preserve">I wish to object, in the strongest possible terms, to the above proposed scheme.   Having studied the published details I am of the opinion that the measures being proposed do not take adequate account of the potential damage to the integrity of the River Cree, nor to the immediate and ongoing potential impact on those species which inhabit the Cree, including salmon, sea trout and brown trout.  </w:t>
      </w:r>
    </w:p>
    <w:p w14:paraId="467123B8" w14:textId="77777777" w:rsidR="00812B43" w:rsidRDefault="00812B43" w:rsidP="00812B43">
      <w:pPr>
        <w:spacing w:after="0"/>
        <w:rPr>
          <w:rFonts w:ascii="Arial" w:hAnsi="Arial" w:cs="Arial"/>
          <w:sz w:val="24"/>
          <w:szCs w:val="24"/>
          <w:lang w:val="en-US"/>
        </w:rPr>
      </w:pPr>
    </w:p>
    <w:p w14:paraId="6D588D6C" w14:textId="295F71B1" w:rsidR="00812B43" w:rsidRDefault="00812B43" w:rsidP="00812B43">
      <w:pPr>
        <w:spacing w:after="0"/>
        <w:rPr>
          <w:rFonts w:ascii="Arial" w:hAnsi="Arial" w:cs="Arial"/>
          <w:sz w:val="24"/>
          <w:szCs w:val="24"/>
          <w:lang w:val="en-US"/>
        </w:rPr>
      </w:pPr>
      <w:r>
        <w:rPr>
          <w:rFonts w:ascii="Arial" w:hAnsi="Arial" w:cs="Arial"/>
          <w:sz w:val="24"/>
          <w:szCs w:val="24"/>
          <w:lang w:val="en-US"/>
        </w:rPr>
        <w:t xml:space="preserve">I am also very concerned at the lack of entry and exit points along the proposed works, which gives rise to concerns for the safety of those using the river recreationally, including anglers who often have to exit the river very quickly when an unexpected spate occurs.  This is a known and regular danger to most locals, but appears to have been overlooked by those involved in the planning of the scheme.  </w:t>
      </w:r>
    </w:p>
    <w:p w14:paraId="0F92CB8F" w14:textId="77777777" w:rsidR="00812B43" w:rsidRDefault="00812B43" w:rsidP="00812B43">
      <w:pPr>
        <w:spacing w:after="0"/>
        <w:rPr>
          <w:rFonts w:ascii="Arial" w:hAnsi="Arial" w:cs="Arial"/>
          <w:sz w:val="24"/>
          <w:szCs w:val="24"/>
          <w:lang w:val="en-US"/>
        </w:rPr>
      </w:pPr>
    </w:p>
    <w:p w14:paraId="170521B6" w14:textId="46918C88" w:rsidR="00812B43" w:rsidRDefault="00812B43" w:rsidP="00812B43">
      <w:pPr>
        <w:spacing w:after="0"/>
        <w:rPr>
          <w:rFonts w:ascii="Arial" w:hAnsi="Arial" w:cs="Arial"/>
          <w:sz w:val="24"/>
          <w:szCs w:val="24"/>
          <w:lang w:val="en-US"/>
        </w:rPr>
      </w:pPr>
      <w:r>
        <w:rPr>
          <w:rFonts w:ascii="Arial" w:hAnsi="Arial" w:cs="Arial"/>
          <w:sz w:val="24"/>
          <w:szCs w:val="24"/>
          <w:lang w:val="en-US"/>
        </w:rPr>
        <w:t xml:space="preserve">In addition, from the published material available, the visual impact of the scheme of those who live alongside the river and those who spend time near or on the river, has the potential to spoil the entire area for locals and visitors alike.   The River Cree is the centre of Newton Stewart.  It is an iconic symbol of our area and both the river and its surroundings should be protected as an absolute priority when any flood protection scheme becomes reality.  </w:t>
      </w:r>
    </w:p>
    <w:p w14:paraId="3634560F" w14:textId="77777777" w:rsidR="00812B43" w:rsidRDefault="00812B43" w:rsidP="00812B43">
      <w:pPr>
        <w:spacing w:after="0"/>
        <w:rPr>
          <w:rFonts w:ascii="Arial" w:hAnsi="Arial" w:cs="Arial"/>
          <w:sz w:val="24"/>
          <w:szCs w:val="24"/>
          <w:lang w:val="en-US"/>
        </w:rPr>
      </w:pPr>
    </w:p>
    <w:p w14:paraId="087B1398" w14:textId="48526BE5" w:rsidR="00812B43" w:rsidRDefault="00812B43" w:rsidP="00812B43">
      <w:pPr>
        <w:spacing w:after="0"/>
        <w:rPr>
          <w:rFonts w:ascii="Arial" w:hAnsi="Arial" w:cs="Arial"/>
          <w:sz w:val="24"/>
          <w:szCs w:val="24"/>
          <w:lang w:val="en-US"/>
        </w:rPr>
      </w:pPr>
      <w:r>
        <w:rPr>
          <w:rFonts w:ascii="Arial" w:hAnsi="Arial" w:cs="Arial"/>
          <w:sz w:val="24"/>
          <w:szCs w:val="24"/>
          <w:lang w:val="en-US"/>
        </w:rPr>
        <w:t xml:space="preserve">Thank you in anticipation of my comments being given full consideration.  </w:t>
      </w:r>
    </w:p>
    <w:p w14:paraId="755E2303" w14:textId="77777777" w:rsidR="00812B43" w:rsidRDefault="00812B43" w:rsidP="00812B43">
      <w:pPr>
        <w:spacing w:after="0"/>
        <w:rPr>
          <w:rFonts w:ascii="Arial" w:hAnsi="Arial" w:cs="Arial"/>
          <w:sz w:val="24"/>
          <w:szCs w:val="24"/>
          <w:lang w:val="en-US"/>
        </w:rPr>
      </w:pPr>
    </w:p>
    <w:p w14:paraId="2E9FD585" w14:textId="0EAF8F7D" w:rsidR="00812B43" w:rsidRDefault="00812B43" w:rsidP="00812B43">
      <w:pPr>
        <w:spacing w:after="0"/>
        <w:rPr>
          <w:rFonts w:ascii="Arial" w:hAnsi="Arial" w:cs="Arial"/>
          <w:sz w:val="24"/>
          <w:szCs w:val="24"/>
          <w:lang w:val="en-US"/>
        </w:rPr>
      </w:pPr>
      <w:r>
        <w:rPr>
          <w:rFonts w:ascii="Arial" w:hAnsi="Arial" w:cs="Arial"/>
          <w:sz w:val="24"/>
          <w:szCs w:val="24"/>
          <w:lang w:val="en-US"/>
        </w:rPr>
        <w:t>Yours faithfully</w:t>
      </w:r>
    </w:p>
    <w:p w14:paraId="7632894E" w14:textId="77777777" w:rsidR="00812B43" w:rsidRDefault="00812B43" w:rsidP="00812B43">
      <w:pPr>
        <w:spacing w:after="0"/>
        <w:rPr>
          <w:rFonts w:ascii="Arial" w:hAnsi="Arial" w:cs="Arial"/>
          <w:sz w:val="24"/>
          <w:szCs w:val="24"/>
          <w:lang w:val="en-US"/>
        </w:rPr>
      </w:pPr>
    </w:p>
    <w:p w14:paraId="70095AE7" w14:textId="77777777" w:rsidR="00812B43" w:rsidRDefault="00812B43" w:rsidP="00812B43">
      <w:pPr>
        <w:spacing w:after="0"/>
        <w:rPr>
          <w:rFonts w:ascii="Arial" w:hAnsi="Arial" w:cs="Arial"/>
          <w:sz w:val="24"/>
          <w:szCs w:val="24"/>
          <w:lang w:val="en-US"/>
        </w:rPr>
      </w:pPr>
    </w:p>
    <w:p w14:paraId="0FF4F9F3" w14:textId="56F50540" w:rsidR="00812B43" w:rsidRPr="00812B43" w:rsidRDefault="00812B43" w:rsidP="00812B43">
      <w:pPr>
        <w:spacing w:after="0"/>
        <w:rPr>
          <w:rFonts w:ascii="Arial" w:hAnsi="Arial" w:cs="Arial"/>
          <w:sz w:val="24"/>
          <w:szCs w:val="24"/>
          <w:lang w:val="en-US"/>
        </w:rPr>
      </w:pPr>
      <w:r>
        <w:rPr>
          <w:rFonts w:ascii="Arial" w:hAnsi="Arial" w:cs="Arial"/>
          <w:sz w:val="24"/>
          <w:szCs w:val="24"/>
          <w:lang w:val="en-US"/>
        </w:rPr>
        <w:t>[Name]</w:t>
      </w:r>
    </w:p>
    <w:sectPr w:rsidR="00812B43" w:rsidRPr="00812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43"/>
    <w:rsid w:val="00233F22"/>
    <w:rsid w:val="0081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A5F0"/>
  <w15:chartTrackingRefBased/>
  <w15:docId w15:val="{C0467035-8F20-4E77-8538-8912F8C7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4</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McIntosh</dc:creator>
  <cp:keywords/>
  <dc:description/>
  <cp:lastModifiedBy>Amy Burns</cp:lastModifiedBy>
  <cp:revision>2</cp:revision>
  <dcterms:created xsi:type="dcterms:W3CDTF">2023-06-19T08:32:00Z</dcterms:created>
  <dcterms:modified xsi:type="dcterms:W3CDTF">2023-06-19T08:32:00Z</dcterms:modified>
</cp:coreProperties>
</file>